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BC89" w14:textId="0C13E5EB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="002E154C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2E154C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2E154C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2E154C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63F7976E" w14:textId="3C6571CF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Ścieżka</w:t>
      </w:r>
      <w:r w:rsidRPr="00C0442C">
        <w:rPr>
          <w:b/>
          <w:lang w:eastAsia="pl-PL"/>
        </w:rPr>
        <w:t xml:space="preserve"> </w:t>
      </w:r>
      <w:r>
        <w:rPr>
          <w:b/>
          <w:lang w:eastAsia="pl-PL"/>
        </w:rPr>
        <w:t>dydaktyczna:</w:t>
      </w:r>
      <w:r w:rsidRPr="00487145">
        <w:rPr>
          <w:b/>
          <w:lang w:eastAsia="pl-PL"/>
        </w:rPr>
        <w:tab/>
      </w:r>
      <w:r w:rsidR="002E154C" w:rsidRPr="002E154C">
        <w:rPr>
          <w:b/>
          <w:i/>
          <w:iCs/>
          <w:lang w:eastAsia="pl-PL"/>
        </w:rPr>
        <w:t>b</w:t>
      </w:r>
      <w:r w:rsidRPr="002E154C">
        <w:rPr>
          <w:b/>
          <w:i/>
          <w:iCs/>
          <w:lang w:eastAsia="pl-PL"/>
        </w:rPr>
        <w:t xml:space="preserve">iotechnologia </w:t>
      </w:r>
      <w:r w:rsidR="002E154C" w:rsidRPr="002E154C">
        <w:rPr>
          <w:b/>
          <w:i/>
          <w:iCs/>
          <w:lang w:eastAsia="pl-PL"/>
        </w:rPr>
        <w:t>ż</w:t>
      </w:r>
      <w:r w:rsidRPr="002E154C">
        <w:rPr>
          <w:b/>
          <w:i/>
          <w:iCs/>
          <w:lang w:eastAsia="pl-PL"/>
        </w:rPr>
        <w:t>ywności</w:t>
      </w:r>
    </w:p>
    <w:p w14:paraId="2C7931A0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4071A430" w14:textId="77777777" w:rsidR="00A84901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62B48FD7" w14:textId="77777777" w:rsidR="00A84901" w:rsidRDefault="00A84901" w:rsidP="00A84901">
      <w:pPr>
        <w:autoSpaceDE w:val="0"/>
        <w:autoSpaceDN w:val="0"/>
        <w:adjustRightInd w:val="0"/>
        <w:rPr>
          <w:b/>
          <w:lang w:eastAsia="pl-PL"/>
        </w:rPr>
      </w:pPr>
    </w:p>
    <w:p w14:paraId="43FF131B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2B8CD125" w14:textId="02D4FE18" w:rsidR="00A84901" w:rsidRPr="00EA54E0" w:rsidRDefault="00A84901" w:rsidP="00A84901">
      <w:pPr>
        <w:autoSpaceDE w:val="0"/>
        <w:autoSpaceDN w:val="0"/>
        <w:adjustRightInd w:val="0"/>
        <w:jc w:val="both"/>
      </w:pPr>
      <w:r w:rsidRPr="00EA54E0">
        <w:t>Zdobycie wiedzy na temat funkcjonowania zakładów produkujących żywnoś</w:t>
      </w:r>
      <w:r w:rsidR="00E46FDB">
        <w:t>ć</w:t>
      </w:r>
      <w:r w:rsidRPr="00EA54E0">
        <w:t xml:space="preserve"> </w:t>
      </w:r>
      <w:r>
        <w:t xml:space="preserve">i biotechnologicznych </w:t>
      </w:r>
      <w:r w:rsidRPr="00EA54E0">
        <w:t>oraz jednostek kontroli jakości żywności, a także nabycie umiej</w:t>
      </w:r>
      <w:r w:rsidRPr="00EA54E0">
        <w:rPr>
          <w:rFonts w:eastAsia="TimesNewRoman"/>
        </w:rPr>
        <w:t>ę</w:t>
      </w:r>
      <w:r w:rsidRPr="00EA54E0">
        <w:t>tno</w:t>
      </w:r>
      <w:r w:rsidRPr="00EA54E0">
        <w:rPr>
          <w:rFonts w:eastAsia="TimesNewRoman"/>
        </w:rPr>
        <w:t>ś</w:t>
      </w:r>
      <w:r w:rsidRPr="00EA54E0">
        <w:t>ci praktycznych w zakresie oceny jakości surowców oraz wyrobów gotowych</w:t>
      </w:r>
      <w:r>
        <w:t xml:space="preserve">. </w:t>
      </w:r>
      <w:r w:rsidRPr="00EA54E0">
        <w:t>W trakcie trwania praktyki student powinien rozwinąć w sobie świadomość znaczenia zawodowej i etycznej odpowiedzialności za pracę własną i innych.</w:t>
      </w:r>
    </w:p>
    <w:p w14:paraId="54404637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601A7A48" w14:textId="77777777" w:rsidR="000C710F" w:rsidRPr="00154175" w:rsidRDefault="000C710F" w:rsidP="000C710F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72D1F3AB" w14:textId="32782EB9" w:rsidR="000C710F" w:rsidRDefault="000C710F" w:rsidP="000C710F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6394D">
        <w:rPr>
          <w:b/>
          <w:bCs/>
        </w:rPr>
        <w:t xml:space="preserve">80 </w:t>
      </w:r>
      <w:r w:rsidRPr="00953E88">
        <w:rPr>
          <w:b/>
          <w:bCs/>
        </w:rPr>
        <w:t>godz.</w:t>
      </w:r>
    </w:p>
    <w:p w14:paraId="47A54513" w14:textId="5992D9C8" w:rsidR="00777163" w:rsidRPr="00777163" w:rsidRDefault="00777163" w:rsidP="000C710F">
      <w:pPr>
        <w:autoSpaceDE w:val="0"/>
        <w:autoSpaceDN w:val="0"/>
        <w:adjustRightInd w:val="0"/>
        <w:ind w:firstLine="708"/>
        <w:rPr>
          <w:i/>
        </w:rPr>
      </w:pPr>
      <w:r w:rsidRPr="00777163">
        <w:t>Praktyka zawodowa I</w:t>
      </w:r>
    </w:p>
    <w:p w14:paraId="7B7DED50" w14:textId="2B75CA61" w:rsidR="000C710F" w:rsidRDefault="000C710F" w:rsidP="000C710F">
      <w:pPr>
        <w:widowControl w:val="0"/>
        <w:ind w:left="4253" w:hanging="4253"/>
        <w:jc w:val="both"/>
        <w:rPr>
          <w:b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="002103D1" w:rsidRPr="00953E88">
        <w:rPr>
          <w:bCs/>
        </w:rPr>
        <w:t>zakład</w:t>
      </w:r>
      <w:r w:rsidR="00777163">
        <w:rPr>
          <w:bCs/>
        </w:rPr>
        <w:t>y</w:t>
      </w:r>
      <w:r w:rsidR="002103D1" w:rsidRPr="00953E88">
        <w:rPr>
          <w:bCs/>
        </w:rPr>
        <w:t xml:space="preserve"> przetwór</w:t>
      </w:r>
      <w:r w:rsidR="00777163">
        <w:rPr>
          <w:bCs/>
        </w:rPr>
        <w:t>stwa żywności, zakłady</w:t>
      </w:r>
      <w:r w:rsidR="002103D1">
        <w:t xml:space="preserve"> żywienia zbiorowego</w:t>
      </w:r>
      <w:r w:rsidR="00777163">
        <w:t xml:space="preserve"> typu </w:t>
      </w:r>
      <w:r w:rsidR="002103D1">
        <w:t>otwartego</w:t>
      </w:r>
      <w:r w:rsidR="002E154C">
        <w:t xml:space="preserve"> </w:t>
      </w:r>
      <w:r w:rsidR="00777163">
        <w:t xml:space="preserve">lub </w:t>
      </w:r>
      <w:r w:rsidR="002103D1">
        <w:t>zamkniętego</w:t>
      </w:r>
    </w:p>
    <w:p w14:paraId="40D29AA6" w14:textId="0C179350" w:rsidR="00A84901" w:rsidRDefault="00A84901" w:rsidP="00A84901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7F7B09BF" w14:textId="31BFC7E8" w:rsidR="009B0E8E" w:rsidRPr="00154175" w:rsidRDefault="009B0E8E" w:rsidP="00A84901">
      <w:pPr>
        <w:widowControl w:val="0"/>
        <w:rPr>
          <w:bCs/>
        </w:rPr>
      </w:pPr>
      <w:r>
        <w:rPr>
          <w:bCs/>
        </w:rPr>
        <w:t>Praktyka zawodowa II</w:t>
      </w:r>
    </w:p>
    <w:p w14:paraId="6A83B702" w14:textId="46C30A43" w:rsidR="00A84901" w:rsidRPr="00953E88" w:rsidRDefault="00A84901" w:rsidP="002C0A24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5A10A65C" w14:textId="43A8600C" w:rsidR="00A84901" w:rsidRDefault="00A84901" w:rsidP="002C0A24">
      <w:pPr>
        <w:autoSpaceDE w:val="0"/>
        <w:autoSpaceDN w:val="0"/>
        <w:adjustRightInd w:val="0"/>
        <w:ind w:left="4245" w:hanging="4245"/>
        <w:jc w:val="both"/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rPr>
          <w:bCs/>
        </w:rPr>
        <w:t>firmy</w:t>
      </w:r>
      <w:r w:rsidRPr="002350E4">
        <w:rPr>
          <w:bCs/>
        </w:rPr>
        <w:t xml:space="preserve"> biotechnologiczne</w:t>
      </w:r>
      <w:r>
        <w:rPr>
          <w:bCs/>
          <w:i/>
        </w:rPr>
        <w:t xml:space="preserve">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 w:rsidR="009B0E8E">
        <w:t xml:space="preserve">, </w:t>
      </w:r>
      <w:r w:rsidR="009B0E8E" w:rsidRPr="009B0E8E">
        <w:t>w zakładzie przetwórstwa żywności</w:t>
      </w:r>
    </w:p>
    <w:p w14:paraId="5337C67B" w14:textId="77777777" w:rsidR="009B0E8E" w:rsidRPr="00E03B5A" w:rsidRDefault="009B0E8E" w:rsidP="002C0A24">
      <w:pPr>
        <w:autoSpaceDE w:val="0"/>
        <w:autoSpaceDN w:val="0"/>
        <w:adjustRightInd w:val="0"/>
        <w:ind w:left="4245" w:hanging="4245"/>
        <w:jc w:val="both"/>
        <w:rPr>
          <w:i/>
        </w:rPr>
      </w:pPr>
    </w:p>
    <w:p w14:paraId="4BCB0112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45F4EDB9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6050B868" w14:textId="77777777" w:rsidR="00A84901" w:rsidRDefault="00A84901" w:rsidP="00A84901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13BF64B2" w14:textId="77777777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045554E9" w14:textId="1D8CFAC8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przetwór</w:t>
      </w:r>
      <w:r w:rsidR="009B0E8E">
        <w:rPr>
          <w:bCs/>
          <w:u w:val="single"/>
        </w:rPr>
        <w:t>stwa żywności</w:t>
      </w:r>
    </w:p>
    <w:p w14:paraId="58A71070" w14:textId="55AD5DFA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1C2E6F75" w14:textId="1A399863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E46FDB">
        <w:rPr>
          <w:bCs/>
        </w:rPr>
        <w:t>.</w:t>
      </w:r>
    </w:p>
    <w:p w14:paraId="3C769C05" w14:textId="75068872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E46FDB">
        <w:rPr>
          <w:bCs/>
        </w:rPr>
        <w:t>.</w:t>
      </w:r>
    </w:p>
    <w:p w14:paraId="2D4C2E5B" w14:textId="124EB66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5E9B17EC" w14:textId="325188BF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E46FDB">
        <w:rPr>
          <w:bCs/>
        </w:rPr>
        <w:t xml:space="preserve"> tj.</w:t>
      </w:r>
      <w:r>
        <w:rPr>
          <w:bCs/>
        </w:rPr>
        <w:t>: pobieranie próbek</w:t>
      </w:r>
      <w:r w:rsidRPr="005B0E5B">
        <w:rPr>
          <w:bCs/>
        </w:rPr>
        <w:t>, wykonywanie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 w:rsidR="00E46FDB">
        <w:rPr>
          <w:bCs/>
        </w:rPr>
        <w:t>.</w:t>
      </w:r>
    </w:p>
    <w:p w14:paraId="7EF1A1C8" w14:textId="4B716C49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E46FDB">
        <w:rPr>
          <w:bCs/>
        </w:rPr>
        <w:t>.</w:t>
      </w:r>
    </w:p>
    <w:p w14:paraId="16D868D3" w14:textId="09E06DF0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073A212D" w14:textId="01E65427" w:rsidR="00A84901" w:rsidRPr="00EA54E0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E46FDB">
        <w:t>.</w:t>
      </w:r>
      <w:r w:rsidRPr="005B0E5B">
        <w:rPr>
          <w:bCs/>
        </w:rPr>
        <w:t xml:space="preserve"> </w:t>
      </w:r>
    </w:p>
    <w:p w14:paraId="5C176981" w14:textId="573C6188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lastRenderedPageBreak/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</w:p>
    <w:p w14:paraId="09374F83" w14:textId="77777777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1AF5725C" w14:textId="77777777" w:rsidR="002103D1" w:rsidRPr="00EB264E" w:rsidRDefault="002103D1" w:rsidP="002103D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</w:p>
    <w:p w14:paraId="5530FB21" w14:textId="42767FF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E46FDB">
        <w:t>.</w:t>
      </w:r>
    </w:p>
    <w:p w14:paraId="531EF44F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</w:t>
      </w:r>
      <w:r>
        <w:t xml:space="preserve"> (</w:t>
      </w:r>
      <w:r w:rsidRPr="00487145">
        <w:t>funkcjonalny</w:t>
      </w:r>
      <w:r>
        <w:t xml:space="preserve">) </w:t>
      </w:r>
      <w:r w:rsidRPr="00487145">
        <w:t>z</w:t>
      </w:r>
      <w:r>
        <w:t xml:space="preserve">akładu żywienia zbiorowego. </w:t>
      </w:r>
    </w:p>
    <w:p w14:paraId="658F53F0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469404D7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378A801A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576130AC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46951E69" w14:textId="5717ED3D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61BC7982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168E687D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704B4B57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139630D5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>sposoby rozliczeń magazynowych.</w:t>
      </w:r>
    </w:p>
    <w:p w14:paraId="30040D43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>
        <w:t xml:space="preserve">BHP, mycie i dezynfekcja. </w:t>
      </w:r>
    </w:p>
    <w:p w14:paraId="267D88A7" w14:textId="77777777" w:rsidR="002103D1" w:rsidRDefault="002103D1" w:rsidP="002103D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0A1A315E" w14:textId="77777777" w:rsidR="00D23BF2" w:rsidRDefault="00D23BF2" w:rsidP="00D23BF2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29E4AA7B" w14:textId="141011B8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446D0787" w14:textId="5AB1D38D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25C68D87" w14:textId="404E76B1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E46FDB">
        <w:rPr>
          <w:bCs/>
        </w:rPr>
        <w:t>.</w:t>
      </w:r>
    </w:p>
    <w:p w14:paraId="4D303275" w14:textId="46920EA7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4D0C981B" w14:textId="34B7532E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E46FDB">
        <w:rPr>
          <w:bCs/>
        </w:rPr>
        <w:t xml:space="preserve"> tj.</w:t>
      </w:r>
      <w:r>
        <w:rPr>
          <w:bCs/>
        </w:rPr>
        <w:t>: pobieranie próbek, wykonywanie analiz</w:t>
      </w:r>
      <w:r w:rsidRPr="005B0E5B">
        <w:rPr>
          <w:bCs/>
        </w:rPr>
        <w:t>, klasyfikacja surowca, półproduktu, gotowego produktu</w:t>
      </w:r>
      <w:r w:rsidR="00E46FDB">
        <w:rPr>
          <w:bCs/>
        </w:rPr>
        <w:t>.</w:t>
      </w:r>
    </w:p>
    <w:p w14:paraId="77342955" w14:textId="09265EFC" w:rsidR="00D23BF2" w:rsidRPr="00E03B5A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E46FDB">
        <w:rPr>
          <w:bCs/>
        </w:rPr>
        <w:t>.</w:t>
      </w:r>
    </w:p>
    <w:p w14:paraId="2722A6CE" w14:textId="1E08C710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7765E94D" w14:textId="36EDF2FC" w:rsidR="00D23BF2" w:rsidRPr="00EA54E0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E46FDB">
        <w:t>.</w:t>
      </w:r>
      <w:r w:rsidRPr="005B0E5B">
        <w:rPr>
          <w:bCs/>
        </w:rPr>
        <w:t xml:space="preserve"> </w:t>
      </w:r>
    </w:p>
    <w:p w14:paraId="1BB41F38" w14:textId="5A83300D" w:rsidR="00D23BF2" w:rsidRPr="0026394D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</w:p>
    <w:p w14:paraId="7024753C" w14:textId="7DEE3554" w:rsidR="00D23BF2" w:rsidRPr="00FB07D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3680CDAE" w14:textId="7F447945" w:rsidR="00FB07DB" w:rsidRDefault="00FB07DB" w:rsidP="00FB07DB">
      <w:pPr>
        <w:suppressAutoHyphens w:val="0"/>
        <w:spacing w:line="276" w:lineRule="auto"/>
        <w:jc w:val="both"/>
        <w:rPr>
          <w:bCs/>
        </w:rPr>
      </w:pPr>
    </w:p>
    <w:p w14:paraId="00ED4395" w14:textId="77777777" w:rsidR="00FB07DB" w:rsidRPr="00E03B5A" w:rsidRDefault="00FB07DB" w:rsidP="00FB07DB">
      <w:pPr>
        <w:suppressAutoHyphens w:val="0"/>
        <w:spacing w:line="276" w:lineRule="auto"/>
        <w:jc w:val="both"/>
      </w:pPr>
    </w:p>
    <w:p w14:paraId="46E2B2FD" w14:textId="77777777" w:rsidR="009E6888" w:rsidRDefault="009E6888" w:rsidP="00777163">
      <w:pPr>
        <w:rPr>
          <w:u w:val="single"/>
        </w:rPr>
      </w:pPr>
    </w:p>
    <w:p w14:paraId="41B26812" w14:textId="4D0EABD4" w:rsidR="00D23BF2" w:rsidRPr="00EB264E" w:rsidRDefault="00D23BF2" w:rsidP="00777163">
      <w:pPr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744F5C51" w14:textId="5C4F7C96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Schemat organizacyjny</w:t>
      </w:r>
      <w:r>
        <w:t xml:space="preserve"> (</w:t>
      </w:r>
      <w:r w:rsidRPr="00487145">
        <w:t>funkcjonalny</w:t>
      </w:r>
      <w:r>
        <w:t xml:space="preserve">) </w:t>
      </w:r>
      <w:r w:rsidRPr="00487145">
        <w:t>jedno</w:t>
      </w:r>
      <w:r>
        <w:t>stek kontroli jakości żywności</w:t>
      </w:r>
      <w:r w:rsidR="00E46FDB">
        <w:t>.</w:t>
      </w:r>
    </w:p>
    <w:p w14:paraId="23959134" w14:textId="66F039C9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 w:rsidR="00E46FDB">
        <w:t>.</w:t>
      </w:r>
      <w:r w:rsidRPr="00487145">
        <w:t xml:space="preserve"> </w:t>
      </w:r>
    </w:p>
    <w:p w14:paraId="3BF04272" w14:textId="0F3D17BC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 w:rsidR="00E46FDB">
        <w:t>.</w:t>
      </w:r>
      <w:r w:rsidRPr="00487145">
        <w:t xml:space="preserve"> </w:t>
      </w:r>
    </w:p>
    <w:p w14:paraId="0B31DEFE" w14:textId="43DBD1EE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 w:rsidR="00E46FDB">
        <w:t>.</w:t>
      </w:r>
    </w:p>
    <w:p w14:paraId="13446601" w14:textId="77777777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420A02E3" w14:textId="2EC16DD2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 w:rsidR="00E46FDB">
        <w:t>.</w:t>
      </w:r>
    </w:p>
    <w:p w14:paraId="151DA618" w14:textId="609311FE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 w:rsidR="00E46FDB">
        <w:t>.</w:t>
      </w:r>
      <w:r w:rsidRPr="00487145">
        <w:t xml:space="preserve"> </w:t>
      </w:r>
    </w:p>
    <w:p w14:paraId="2D79A237" w14:textId="2311F109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Pobieranie prób do analiz (harmonogram pobierania, wypełnianie protokołu poboru, transport do laboratorium itp.)</w:t>
      </w:r>
      <w:r w:rsidR="00E46FDB">
        <w:t>.</w:t>
      </w:r>
      <w:r w:rsidRPr="00487145">
        <w:t xml:space="preserve"> </w:t>
      </w:r>
    </w:p>
    <w:p w14:paraId="2E50D400" w14:textId="1D6236CD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>
        <w:t xml:space="preserve">, </w:t>
      </w:r>
      <w:r w:rsidRPr="00487145">
        <w:t>ich kodowanie i obieg</w:t>
      </w:r>
      <w:r w:rsidR="00E46FDB">
        <w:t>.</w:t>
      </w:r>
      <w:r w:rsidRPr="00487145">
        <w:t xml:space="preserve"> </w:t>
      </w:r>
    </w:p>
    <w:p w14:paraId="6DE1CA6E" w14:textId="4B9F8342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</w:t>
      </w:r>
      <w:r>
        <w:t>dy</w:t>
      </w:r>
      <w:r w:rsidRPr="00487145">
        <w:t>tami zewnętrznymi i wewnętrznymi</w:t>
      </w:r>
      <w:r w:rsidR="00E46FDB">
        <w:t>.</w:t>
      </w:r>
    </w:p>
    <w:p w14:paraId="0A1FD447" w14:textId="36B06239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Obieg dokumentacji wewnątrzzakładowej</w:t>
      </w:r>
      <w:r w:rsidR="00E46FDB">
        <w:t>.</w:t>
      </w:r>
      <w:r w:rsidRPr="00487145">
        <w:t xml:space="preserve"> </w:t>
      </w:r>
    </w:p>
    <w:p w14:paraId="021F5414" w14:textId="77777777" w:rsidR="00D23BF2" w:rsidRPr="00487145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</w:t>
      </w:r>
      <w:r>
        <w:t xml:space="preserve">, </w:t>
      </w:r>
      <w:r w:rsidRPr="00487145">
        <w:t>monitoring parametrów aparatury laboratoryjnej).</w:t>
      </w:r>
    </w:p>
    <w:p w14:paraId="42F5FF53" w14:textId="6C6243C4" w:rsidR="00A84901" w:rsidRDefault="00A84901" w:rsidP="00A84901">
      <w:pPr>
        <w:autoSpaceDE w:val="0"/>
        <w:autoSpaceDN w:val="0"/>
        <w:adjustRightInd w:val="0"/>
      </w:pPr>
      <w:bookmarkStart w:id="0" w:name="_GoBack"/>
      <w:bookmarkEnd w:id="0"/>
    </w:p>
    <w:sectPr w:rsidR="00A84901">
      <w:headerReference w:type="default" r:id="rId8"/>
      <w:footerReference w:type="default" r:id="rId9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9915" w14:textId="77777777" w:rsidR="00D32518" w:rsidRDefault="00D32518" w:rsidP="00A05952">
      <w:r>
        <w:separator/>
      </w:r>
    </w:p>
  </w:endnote>
  <w:endnote w:type="continuationSeparator" w:id="0">
    <w:p w14:paraId="07A87642" w14:textId="77777777" w:rsidR="00D32518" w:rsidRDefault="00D32518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1FAA7946" w:rsidR="00B1387D" w:rsidRDefault="00B1387D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FB07DB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FB07DB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B1387D" w:rsidRDefault="00B1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173E" w14:textId="77777777" w:rsidR="00D32518" w:rsidRDefault="00D32518" w:rsidP="00A05952">
      <w:r>
        <w:separator/>
      </w:r>
    </w:p>
  </w:footnote>
  <w:footnote w:type="continuationSeparator" w:id="0">
    <w:p w14:paraId="1ADC3D8C" w14:textId="77777777" w:rsidR="00D32518" w:rsidRDefault="00D32518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5B0A" w14:textId="77777777" w:rsidR="00B1387D" w:rsidRDefault="00B1387D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B1387D" w:rsidRPr="00253D91" w14:paraId="484463CA" w14:textId="77777777" w:rsidTr="00522F89">
      <w:trPr>
        <w:jc w:val="center"/>
      </w:trPr>
      <w:tc>
        <w:tcPr>
          <w:tcW w:w="1357" w:type="dxa"/>
          <w:vAlign w:val="center"/>
        </w:tcPr>
        <w:p w14:paraId="343D4A6A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B1387D" w:rsidRPr="00253D91" w:rsidRDefault="00B1387D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B1387D" w:rsidRPr="00253D91" w14:paraId="1AE2A517" w14:textId="77777777" w:rsidTr="00522F89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E8240D9" w:rsidR="00B1387D" w:rsidRPr="00253D91" w:rsidRDefault="00B1387D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759E7A5E" w14:textId="48078DFA" w:rsidR="00B1387D" w:rsidRPr="00A84901" w:rsidRDefault="00B1387D" w:rsidP="00A84901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pl-PL"/>
            </w:rPr>
          </w:pPr>
          <w:r w:rsidRPr="00A84901">
            <w:rPr>
              <w:b/>
              <w:sz w:val="20"/>
              <w:szCs w:val="20"/>
              <w:lang w:eastAsia="pl-PL"/>
            </w:rPr>
            <w:t>Ramowy program praktyk</w:t>
          </w:r>
        </w:p>
        <w:p w14:paraId="29D755D1" w14:textId="039403D2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B1387D" w:rsidRPr="001F3860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48E33FF2" w:rsidR="00B1387D" w:rsidRPr="001F3860" w:rsidRDefault="00B1387D" w:rsidP="00253D91">
          <w:pPr>
            <w:spacing w:before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Data </w:t>
          </w:r>
          <w:r w:rsidR="00A66D09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br/>
          </w: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wydania:</w:t>
          </w:r>
        </w:p>
        <w:p w14:paraId="6BF46C10" w14:textId="50C20227" w:rsidR="00B1387D" w:rsidRPr="001F3860" w:rsidRDefault="00A66D09" w:rsidP="00253D91">
          <w:pPr>
            <w:spacing w:before="60" w:after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08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</w:t>
          </w: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09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.202</w:t>
          </w:r>
          <w:r w:rsidR="008C55A1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2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 r.</w:t>
          </w:r>
        </w:p>
      </w:tc>
    </w:tr>
  </w:tbl>
  <w:p w14:paraId="7972EDF1" w14:textId="77777777" w:rsidR="00B1387D" w:rsidRPr="00A05952" w:rsidRDefault="00B1387D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78B"/>
    <w:multiLevelType w:val="hybridMultilevel"/>
    <w:tmpl w:val="59D2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B9A"/>
    <w:multiLevelType w:val="hybridMultilevel"/>
    <w:tmpl w:val="8A58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D9A"/>
    <w:multiLevelType w:val="hybridMultilevel"/>
    <w:tmpl w:val="6E4CDE18"/>
    <w:lvl w:ilvl="0" w:tplc="E2C42A52">
      <w:start w:val="1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6DC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EE8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E12E4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C92DE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0388C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EA3B2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89670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E4FD4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05C3D"/>
    <w:multiLevelType w:val="hybridMultilevel"/>
    <w:tmpl w:val="CEF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C7D"/>
    <w:multiLevelType w:val="hybridMultilevel"/>
    <w:tmpl w:val="DA6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6030C"/>
    <w:multiLevelType w:val="hybridMultilevel"/>
    <w:tmpl w:val="DC0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67E1"/>
    <w:multiLevelType w:val="hybridMultilevel"/>
    <w:tmpl w:val="E828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40A"/>
    <w:multiLevelType w:val="hybridMultilevel"/>
    <w:tmpl w:val="0302D2B4"/>
    <w:lvl w:ilvl="0" w:tplc="ED462D60">
      <w:start w:val="1"/>
      <w:numFmt w:val="decimal"/>
      <w:lvlText w:val="%1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BCC8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0D81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8A2F8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AA3D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5460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BD9A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C38E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660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A0278"/>
    <w:multiLevelType w:val="hybridMultilevel"/>
    <w:tmpl w:val="AE080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F45BB"/>
    <w:multiLevelType w:val="hybridMultilevel"/>
    <w:tmpl w:val="957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ACD"/>
    <w:multiLevelType w:val="hybridMultilevel"/>
    <w:tmpl w:val="C2EC6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F4025"/>
    <w:multiLevelType w:val="hybridMultilevel"/>
    <w:tmpl w:val="FA6EF58E"/>
    <w:lvl w:ilvl="0" w:tplc="13E6AF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8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8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22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819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E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AD3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05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9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16964"/>
    <w:multiLevelType w:val="hybridMultilevel"/>
    <w:tmpl w:val="BE2C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9918B2"/>
    <w:multiLevelType w:val="hybridMultilevel"/>
    <w:tmpl w:val="118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EAA"/>
    <w:multiLevelType w:val="hybridMultilevel"/>
    <w:tmpl w:val="0F6E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1655A"/>
    <w:multiLevelType w:val="hybridMultilevel"/>
    <w:tmpl w:val="D7C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079D"/>
    <w:multiLevelType w:val="hybridMultilevel"/>
    <w:tmpl w:val="82B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67B13"/>
    <w:multiLevelType w:val="hybridMultilevel"/>
    <w:tmpl w:val="DCB8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10EB"/>
    <w:multiLevelType w:val="hybridMultilevel"/>
    <w:tmpl w:val="75A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65CA"/>
    <w:multiLevelType w:val="hybridMultilevel"/>
    <w:tmpl w:val="744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996141"/>
    <w:multiLevelType w:val="hybridMultilevel"/>
    <w:tmpl w:val="927E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107B"/>
    <w:multiLevelType w:val="hybridMultilevel"/>
    <w:tmpl w:val="D0362964"/>
    <w:lvl w:ilvl="0" w:tplc="622213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3C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9A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E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A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86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ED8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E7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A47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375844"/>
    <w:multiLevelType w:val="hybridMultilevel"/>
    <w:tmpl w:val="C4EE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8B4"/>
    <w:multiLevelType w:val="hybridMultilevel"/>
    <w:tmpl w:val="0AA81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C0CCA"/>
    <w:multiLevelType w:val="hybridMultilevel"/>
    <w:tmpl w:val="C6B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D6E2C"/>
    <w:multiLevelType w:val="hybridMultilevel"/>
    <w:tmpl w:val="AFB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D49D4"/>
    <w:multiLevelType w:val="hybridMultilevel"/>
    <w:tmpl w:val="1A3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68B4"/>
    <w:multiLevelType w:val="hybridMultilevel"/>
    <w:tmpl w:val="252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10"/>
    <w:multiLevelType w:val="hybridMultilevel"/>
    <w:tmpl w:val="5A3417D2"/>
    <w:lvl w:ilvl="0" w:tplc="15D84018">
      <w:start w:val="1"/>
      <w:numFmt w:val="decimal"/>
      <w:lvlText w:val="%1.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1A0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A5552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81A76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C54E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A59E2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CC4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1E66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C9CE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2E0A1F"/>
    <w:multiLevelType w:val="hybridMultilevel"/>
    <w:tmpl w:val="E3BE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5EE"/>
    <w:multiLevelType w:val="hybridMultilevel"/>
    <w:tmpl w:val="3FE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919A8"/>
    <w:multiLevelType w:val="hybridMultilevel"/>
    <w:tmpl w:val="AE70A1B6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82E65"/>
    <w:multiLevelType w:val="hybridMultilevel"/>
    <w:tmpl w:val="74AEAB5C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625EEB"/>
    <w:multiLevelType w:val="hybridMultilevel"/>
    <w:tmpl w:val="59A2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06C0"/>
    <w:multiLevelType w:val="hybridMultilevel"/>
    <w:tmpl w:val="E0E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102892"/>
    <w:multiLevelType w:val="hybridMultilevel"/>
    <w:tmpl w:val="5DD0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4509"/>
    <w:multiLevelType w:val="hybridMultilevel"/>
    <w:tmpl w:val="58BC92A8"/>
    <w:lvl w:ilvl="0" w:tplc="D0B6610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85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B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7A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41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600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285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E46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33"/>
  </w:num>
  <w:num w:numId="5">
    <w:abstractNumId w:val="36"/>
  </w:num>
  <w:num w:numId="6">
    <w:abstractNumId w:val="18"/>
  </w:num>
  <w:num w:numId="7">
    <w:abstractNumId w:val="4"/>
  </w:num>
  <w:num w:numId="8">
    <w:abstractNumId w:val="1"/>
  </w:num>
  <w:num w:numId="9">
    <w:abstractNumId w:val="34"/>
  </w:num>
  <w:num w:numId="10">
    <w:abstractNumId w:val="32"/>
  </w:num>
  <w:num w:numId="11">
    <w:abstractNumId w:val="9"/>
  </w:num>
  <w:num w:numId="12">
    <w:abstractNumId w:val="28"/>
  </w:num>
  <w:num w:numId="13">
    <w:abstractNumId w:val="31"/>
  </w:num>
  <w:num w:numId="14">
    <w:abstractNumId w:val="6"/>
  </w:num>
  <w:num w:numId="15">
    <w:abstractNumId w:val="27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2"/>
  </w:num>
  <w:num w:numId="21">
    <w:abstractNumId w:val="5"/>
  </w:num>
  <w:num w:numId="22">
    <w:abstractNumId w:val="16"/>
  </w:num>
  <w:num w:numId="23">
    <w:abstractNumId w:val="13"/>
  </w:num>
  <w:num w:numId="24">
    <w:abstractNumId w:val="3"/>
  </w:num>
  <w:num w:numId="25">
    <w:abstractNumId w:val="10"/>
  </w:num>
  <w:num w:numId="26">
    <w:abstractNumId w:val="20"/>
  </w:num>
  <w:num w:numId="27">
    <w:abstractNumId w:val="19"/>
  </w:num>
  <w:num w:numId="28">
    <w:abstractNumId w:val="14"/>
  </w:num>
  <w:num w:numId="29">
    <w:abstractNumId w:val="22"/>
  </w:num>
  <w:num w:numId="30">
    <w:abstractNumId w:val="37"/>
  </w:num>
  <w:num w:numId="31">
    <w:abstractNumId w:val="8"/>
  </w:num>
  <w:num w:numId="32">
    <w:abstractNumId w:val="30"/>
  </w:num>
  <w:num w:numId="33">
    <w:abstractNumId w:val="7"/>
  </w:num>
  <w:num w:numId="34">
    <w:abstractNumId w:val="2"/>
  </w:num>
  <w:num w:numId="35">
    <w:abstractNumId w:val="11"/>
  </w:num>
  <w:num w:numId="36">
    <w:abstractNumId w:val="38"/>
  </w:num>
  <w:num w:numId="37">
    <w:abstractNumId w:val="23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32A39"/>
    <w:rsid w:val="00063449"/>
    <w:rsid w:val="000664F3"/>
    <w:rsid w:val="0007111B"/>
    <w:rsid w:val="000A6367"/>
    <w:rsid w:val="000C4B7A"/>
    <w:rsid w:val="000C710F"/>
    <w:rsid w:val="000D2B33"/>
    <w:rsid w:val="000E1851"/>
    <w:rsid w:val="00100A81"/>
    <w:rsid w:val="001211C0"/>
    <w:rsid w:val="0014706F"/>
    <w:rsid w:val="00152C9F"/>
    <w:rsid w:val="00170945"/>
    <w:rsid w:val="00183B2B"/>
    <w:rsid w:val="00195019"/>
    <w:rsid w:val="001E4026"/>
    <w:rsid w:val="001F3860"/>
    <w:rsid w:val="00204C7A"/>
    <w:rsid w:val="00206C69"/>
    <w:rsid w:val="002103D1"/>
    <w:rsid w:val="0022136D"/>
    <w:rsid w:val="00253D91"/>
    <w:rsid w:val="00297BCA"/>
    <w:rsid w:val="002C0A24"/>
    <w:rsid w:val="002D4409"/>
    <w:rsid w:val="002E154C"/>
    <w:rsid w:val="002F4EA3"/>
    <w:rsid w:val="002F7F36"/>
    <w:rsid w:val="00306DAB"/>
    <w:rsid w:val="00315FEF"/>
    <w:rsid w:val="00317872"/>
    <w:rsid w:val="0038008C"/>
    <w:rsid w:val="004101D6"/>
    <w:rsid w:val="0046484D"/>
    <w:rsid w:val="004D3A9B"/>
    <w:rsid w:val="004E7BF0"/>
    <w:rsid w:val="004F5E0B"/>
    <w:rsid w:val="00517F8A"/>
    <w:rsid w:val="00522F89"/>
    <w:rsid w:val="0058487D"/>
    <w:rsid w:val="00592D50"/>
    <w:rsid w:val="006143C8"/>
    <w:rsid w:val="0063790D"/>
    <w:rsid w:val="00667468"/>
    <w:rsid w:val="006A1762"/>
    <w:rsid w:val="00777163"/>
    <w:rsid w:val="0079624F"/>
    <w:rsid w:val="007A0928"/>
    <w:rsid w:val="007D09D3"/>
    <w:rsid w:val="007D6095"/>
    <w:rsid w:val="008463CF"/>
    <w:rsid w:val="00850857"/>
    <w:rsid w:val="00890824"/>
    <w:rsid w:val="008B409C"/>
    <w:rsid w:val="008C55A1"/>
    <w:rsid w:val="008D5DEC"/>
    <w:rsid w:val="0090042C"/>
    <w:rsid w:val="00907071"/>
    <w:rsid w:val="009477CB"/>
    <w:rsid w:val="00997459"/>
    <w:rsid w:val="009B0E8E"/>
    <w:rsid w:val="009B0FDA"/>
    <w:rsid w:val="009D6529"/>
    <w:rsid w:val="009E3054"/>
    <w:rsid w:val="009E6888"/>
    <w:rsid w:val="009F531C"/>
    <w:rsid w:val="00A05952"/>
    <w:rsid w:val="00A0605A"/>
    <w:rsid w:val="00A2048E"/>
    <w:rsid w:val="00A53407"/>
    <w:rsid w:val="00A65248"/>
    <w:rsid w:val="00A66D09"/>
    <w:rsid w:val="00A76316"/>
    <w:rsid w:val="00A84901"/>
    <w:rsid w:val="00AA4F6F"/>
    <w:rsid w:val="00AF0A40"/>
    <w:rsid w:val="00B05899"/>
    <w:rsid w:val="00B1387D"/>
    <w:rsid w:val="00B24945"/>
    <w:rsid w:val="00BE1AC4"/>
    <w:rsid w:val="00BF3237"/>
    <w:rsid w:val="00C01F37"/>
    <w:rsid w:val="00C14910"/>
    <w:rsid w:val="00C44327"/>
    <w:rsid w:val="00C73E0A"/>
    <w:rsid w:val="00C75AE2"/>
    <w:rsid w:val="00CA022C"/>
    <w:rsid w:val="00CE19A8"/>
    <w:rsid w:val="00D23BF2"/>
    <w:rsid w:val="00D32518"/>
    <w:rsid w:val="00D55007"/>
    <w:rsid w:val="00DA771F"/>
    <w:rsid w:val="00E01A3C"/>
    <w:rsid w:val="00E42D96"/>
    <w:rsid w:val="00E46FDB"/>
    <w:rsid w:val="00EA015E"/>
    <w:rsid w:val="00EA7E48"/>
    <w:rsid w:val="00EE20C9"/>
    <w:rsid w:val="00EE243C"/>
    <w:rsid w:val="00F44666"/>
    <w:rsid w:val="00F57AA5"/>
    <w:rsid w:val="00F65172"/>
    <w:rsid w:val="00F75511"/>
    <w:rsid w:val="00F91A48"/>
    <w:rsid w:val="00FA7F9E"/>
    <w:rsid w:val="00FB07DB"/>
    <w:rsid w:val="00FC091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  <w15:docId w15:val="{B4D7C979-A594-48FC-9E8D-42ECE1B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next w:val="Normalny"/>
    <w:link w:val="Nagwek1Znak"/>
    <w:uiPriority w:val="9"/>
    <w:qFormat/>
    <w:rsid w:val="00297BCA"/>
    <w:pPr>
      <w:keepNext/>
      <w:keepLines/>
      <w:suppressAutoHyphens w:val="0"/>
      <w:spacing w:after="4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5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5511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11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7BCA"/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table" w:customStyle="1" w:styleId="TableGrid">
    <w:name w:val="TableGrid"/>
    <w:rsid w:val="00297BCA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8D45-2EB3-453C-87F7-EC55C49F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Adam Florkiewicz</cp:lastModifiedBy>
  <cp:revision>2</cp:revision>
  <cp:lastPrinted>2020-02-26T10:03:00Z</cp:lastPrinted>
  <dcterms:created xsi:type="dcterms:W3CDTF">2022-09-20T06:08:00Z</dcterms:created>
  <dcterms:modified xsi:type="dcterms:W3CDTF">2022-09-20T06:08:00Z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